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6A" w:rsidRPr="00AE7055" w:rsidRDefault="009B5306" w:rsidP="00AE7055">
      <w:pPr>
        <w:jc w:val="right"/>
        <w:rPr>
          <w:rFonts w:asciiTheme="minorEastAsia" w:eastAsiaTheme="minorEastAsia" w:hAnsiTheme="minorEastAsia"/>
          <w:sz w:val="22"/>
        </w:rPr>
      </w:pPr>
      <w:r w:rsidRPr="002C424B">
        <w:rPr>
          <w:rFonts w:asciiTheme="minorEastAsia" w:eastAsiaTheme="minorEastAsia" w:hAnsiTheme="minorEastAsia" w:hint="eastAsia"/>
          <w:sz w:val="22"/>
          <w:lang w:eastAsia="zh-TW"/>
        </w:rPr>
        <w:t>様式</w:t>
      </w:r>
      <w:r w:rsidR="00B216EC">
        <w:rPr>
          <w:rFonts w:asciiTheme="minorEastAsia" w:eastAsiaTheme="minorEastAsia" w:hAnsiTheme="minorEastAsia" w:hint="eastAsia"/>
          <w:sz w:val="22"/>
        </w:rPr>
        <w:t>10</w:t>
      </w:r>
    </w:p>
    <w:p w:rsidR="009B5306" w:rsidRPr="002C424B" w:rsidRDefault="009B5306" w:rsidP="009B5306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8F6C9F" w:rsidRDefault="00305F19" w:rsidP="008F6C9F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05F19">
        <w:rPr>
          <w:rFonts w:asciiTheme="minorEastAsia" w:eastAsiaTheme="minorEastAsia" w:hAnsiTheme="minorEastAsia" w:hint="eastAsia"/>
          <w:sz w:val="40"/>
          <w:szCs w:val="40"/>
        </w:rPr>
        <w:t>認定</w:t>
      </w:r>
      <w:r w:rsidR="003A0E26">
        <w:rPr>
          <w:rFonts w:asciiTheme="minorEastAsia" w:eastAsiaTheme="minorEastAsia" w:hAnsiTheme="minorEastAsia" w:hint="eastAsia"/>
          <w:sz w:val="40"/>
          <w:szCs w:val="40"/>
        </w:rPr>
        <w:t>研修</w:t>
      </w:r>
      <w:r w:rsidRPr="00305F19">
        <w:rPr>
          <w:rFonts w:asciiTheme="minorEastAsia" w:eastAsiaTheme="minorEastAsia" w:hAnsiTheme="minorEastAsia" w:hint="eastAsia"/>
          <w:sz w:val="40"/>
          <w:szCs w:val="40"/>
        </w:rPr>
        <w:t>施設保留解除申請書</w:t>
      </w:r>
    </w:p>
    <w:p w:rsidR="00AE366A" w:rsidRPr="002C424B" w:rsidRDefault="00AE366A" w:rsidP="00AE366A">
      <w:pPr>
        <w:jc w:val="right"/>
        <w:rPr>
          <w:rFonts w:asciiTheme="minorEastAsia" w:eastAsiaTheme="minorEastAsia" w:hAnsiTheme="minorEastAsia"/>
          <w:sz w:val="24"/>
        </w:rPr>
      </w:pPr>
    </w:p>
    <w:p w:rsidR="00AE366A" w:rsidRPr="002C424B" w:rsidRDefault="00AE366A" w:rsidP="00AE366A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C424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934556" w:rsidP="00AE366A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（一</w:t>
      </w:r>
      <w:r w:rsidR="009B5306" w:rsidRPr="002C424B">
        <w:rPr>
          <w:rFonts w:asciiTheme="minorEastAsia" w:eastAsiaTheme="minorEastAsia" w:hAnsiTheme="minorEastAsia" w:hint="eastAsia"/>
          <w:sz w:val="32"/>
          <w:szCs w:val="32"/>
        </w:rPr>
        <w:t>社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9B5306" w:rsidRPr="002C424B">
        <w:rPr>
          <w:rFonts w:asciiTheme="minorEastAsia" w:eastAsiaTheme="minorEastAsia" w:hAnsiTheme="minorEastAsia" w:hint="eastAsia"/>
          <w:sz w:val="32"/>
          <w:szCs w:val="32"/>
        </w:rPr>
        <w:t>日本産科婦人科内視鏡学会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AE366A" w:rsidRPr="002C424B">
        <w:rPr>
          <w:rFonts w:asciiTheme="minorEastAsia" w:eastAsiaTheme="minorEastAsia" w:hAnsiTheme="minorEastAsia" w:hint="eastAsia"/>
          <w:sz w:val="32"/>
          <w:szCs w:val="32"/>
        </w:rPr>
        <w:t>理事長殿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8D093C" w:rsidP="00AE366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</w:rPr>
        <w:t>今般、下記の</w:t>
      </w:r>
      <w:r w:rsidR="002C424B" w:rsidRPr="002C424B">
        <w:rPr>
          <w:rFonts w:asciiTheme="minorEastAsia" w:eastAsiaTheme="minorEastAsia" w:hAnsiTheme="minorEastAsia" w:hint="eastAsia"/>
          <w:sz w:val="28"/>
          <w:szCs w:val="28"/>
        </w:rPr>
        <w:t>認定研修</w:t>
      </w:r>
      <w:r w:rsidR="00910F09">
        <w:rPr>
          <w:rFonts w:asciiTheme="minorEastAsia" w:eastAsiaTheme="minorEastAsia" w:hAnsiTheme="minorEastAsia" w:hint="eastAsia"/>
          <w:sz w:val="28"/>
          <w:szCs w:val="28"/>
        </w:rPr>
        <w:t>施設指定基準を満た</w:t>
      </w:r>
      <w:r w:rsidR="00305F19">
        <w:rPr>
          <w:rFonts w:asciiTheme="minorEastAsia" w:eastAsiaTheme="minorEastAsia" w:hAnsiTheme="minorEastAsia" w:hint="eastAsia"/>
          <w:sz w:val="28"/>
          <w:szCs w:val="28"/>
        </w:rPr>
        <w:t>しましたので、</w:t>
      </w:r>
      <w:r w:rsidR="00910F09">
        <w:rPr>
          <w:rFonts w:asciiTheme="minorEastAsia" w:eastAsiaTheme="minorEastAsia" w:hAnsiTheme="minorEastAsia" w:hint="eastAsia"/>
          <w:sz w:val="28"/>
          <w:szCs w:val="28"/>
        </w:rPr>
        <w:t>認定保留</w:t>
      </w:r>
      <w:r w:rsidR="00305F19">
        <w:rPr>
          <w:rFonts w:asciiTheme="minorEastAsia" w:eastAsiaTheme="minorEastAsia" w:hAnsiTheme="minorEastAsia" w:hint="eastAsia"/>
          <w:sz w:val="28"/>
          <w:szCs w:val="28"/>
        </w:rPr>
        <w:t>解除</w:t>
      </w:r>
      <w:r w:rsidR="00910F09">
        <w:rPr>
          <w:rFonts w:asciiTheme="minorEastAsia" w:eastAsiaTheme="minorEastAsia" w:hAnsiTheme="minorEastAsia" w:hint="eastAsia"/>
          <w:sz w:val="28"/>
          <w:szCs w:val="28"/>
        </w:rPr>
        <w:t>を申請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</w:rPr>
        <w:t>いたします。</w:t>
      </w:r>
    </w:p>
    <w:p w:rsidR="00AE366A" w:rsidRPr="00305F19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910F09" w:rsidRDefault="00910F09" w:rsidP="00AE366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認定</w:t>
      </w:r>
      <w:r w:rsidR="00DA586D">
        <w:rPr>
          <w:rFonts w:asciiTheme="minorEastAsia" w:eastAsiaTheme="minorEastAsia" w:hAnsiTheme="minorEastAsia" w:hint="eastAsia"/>
          <w:sz w:val="28"/>
          <w:szCs w:val="28"/>
        </w:rPr>
        <w:t>研修</w:t>
      </w:r>
      <w:r w:rsidR="00934556">
        <w:rPr>
          <w:rFonts w:asciiTheme="minorEastAsia" w:eastAsiaTheme="minorEastAsia" w:hAnsiTheme="minorEastAsia" w:hint="eastAsia"/>
          <w:sz w:val="28"/>
          <w:szCs w:val="28"/>
        </w:rPr>
        <w:t>施設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</w:rPr>
        <w:t>番号：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施設名：</w:t>
      </w:r>
      <w:r w:rsidR="00920676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　　　　　　　　　　　　　　　　　　　　　　　　　　　　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施設長名：</w: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　　　　　　　　　　　　</w:t>
      </w:r>
      <w:r w:rsidR="00776B61" w:rsidRPr="002C424B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fldChar w:fldCharType="begin"/>
      </w:r>
      <w:r w:rsidRPr="002C424B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instrText xml:space="preserve"> </w:instrTex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instrText>eq \o\ac(○,</w:instrText>
      </w:r>
      <w:r w:rsidRPr="002C424B">
        <w:rPr>
          <w:rFonts w:asciiTheme="minorEastAsia" w:eastAsiaTheme="minorEastAsia" w:hAnsiTheme="minorEastAsia" w:hint="eastAsia"/>
          <w:position w:val="3"/>
          <w:sz w:val="19"/>
          <w:szCs w:val="28"/>
          <w:lang w:eastAsia="zh-TW"/>
        </w:rPr>
        <w:instrText>印</w:instrTex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instrText>)</w:instrText>
      </w:r>
      <w:r w:rsidR="00776B61" w:rsidRPr="002C424B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fldChar w:fldCharType="end"/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</w:t>
      </w:r>
      <w:r w:rsidRPr="002C424B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</w:p>
    <w:p w:rsidR="00AE366A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AE7055" w:rsidRPr="008942F7" w:rsidRDefault="00AE7055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8942F7">
        <w:rPr>
          <w:rFonts w:asciiTheme="minorEastAsia" w:eastAsiaTheme="minorEastAsia" w:hAnsiTheme="minorEastAsia" w:hint="eastAsia"/>
          <w:sz w:val="28"/>
          <w:szCs w:val="28"/>
          <w:u w:val="single"/>
        </w:rPr>
        <w:t>次頁以降の認定保留解除理由の記載が必須です。</w:t>
      </w:r>
    </w:p>
    <w:p w:rsidR="00AE7055" w:rsidRDefault="00AE705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910F09" w:rsidRPr="002C424B" w:rsidRDefault="00910F09" w:rsidP="00910F09">
      <w:pPr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認定保留</w:t>
      </w:r>
      <w:r w:rsidR="003B380C">
        <w:rPr>
          <w:rFonts w:asciiTheme="minorEastAsia" w:eastAsiaTheme="minorEastAsia" w:hAnsiTheme="minorEastAsia" w:hint="eastAsia"/>
          <w:sz w:val="28"/>
          <w:szCs w:val="28"/>
        </w:rPr>
        <w:t>解除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  <w:lang w:eastAsia="zh-CN"/>
        </w:rPr>
        <w:t>理由：</w:t>
      </w:r>
    </w:p>
    <w:p w:rsidR="00910F09" w:rsidRDefault="00277B76" w:rsidP="004B46DF">
      <w:pPr>
        <w:ind w:leftChars="100" w:left="191"/>
      </w:pPr>
      <w:r>
        <w:rPr>
          <w:rFonts w:hint="eastAsia"/>
        </w:rPr>
        <w:t xml:space="preserve">　＊該当箇所にチェックをいれ</w:t>
      </w:r>
      <w:r w:rsidR="00305F19">
        <w:rPr>
          <w:rFonts w:hint="eastAsia"/>
        </w:rPr>
        <w:t>、必要書類提出もしくは括弧内の事項を記入してください</w:t>
      </w:r>
      <w:r>
        <w:rPr>
          <w:rFonts w:hint="eastAsia"/>
        </w:rPr>
        <w:t>。</w:t>
      </w:r>
    </w:p>
    <w:p w:rsidR="00277B76" w:rsidRPr="003C5255" w:rsidRDefault="00277B76" w:rsidP="004B46DF">
      <w:pPr>
        <w:ind w:leftChars="100" w:left="191"/>
      </w:pPr>
    </w:p>
    <w:p w:rsidR="00910F09" w:rsidRPr="003C5255" w:rsidRDefault="003B380C" w:rsidP="004B46DF">
      <w:pPr>
        <w:ind w:leftChars="100" w:left="191"/>
      </w:pPr>
      <w:r w:rsidRPr="003C5255">
        <w:rPr>
          <w:rFonts w:hint="eastAsia"/>
        </w:rPr>
        <w:t>□　日本産科婦人科学会専攻医指導施設となった</w:t>
      </w:r>
      <w:r w:rsidR="00910F09" w:rsidRPr="003C5255">
        <w:rPr>
          <w:rFonts w:hint="eastAsia"/>
        </w:rPr>
        <w:t>。</w:t>
      </w:r>
    </w:p>
    <w:p w:rsidR="00910F09" w:rsidRPr="003C5255" w:rsidRDefault="003B380C" w:rsidP="004B46DF">
      <w:pPr>
        <w:ind w:leftChars="100" w:left="191"/>
      </w:pPr>
      <w:r w:rsidRPr="003C5255">
        <w:rPr>
          <w:rFonts w:hint="eastAsia"/>
        </w:rPr>
        <w:tab/>
      </w:r>
      <w:r w:rsidRPr="003C5255">
        <w:rPr>
          <w:rFonts w:hint="eastAsia"/>
        </w:rPr>
        <w:t>日本産科婦人科学会</w:t>
      </w:r>
      <w:r w:rsidR="00305F19" w:rsidRPr="003C5255">
        <w:rPr>
          <w:rFonts w:hint="eastAsia"/>
        </w:rPr>
        <w:t xml:space="preserve">　</w:t>
      </w:r>
      <w:r w:rsidRPr="003C5255">
        <w:rPr>
          <w:rFonts w:hint="eastAsia"/>
        </w:rPr>
        <w:t>専攻医指導施設</w:t>
      </w:r>
      <w:r w:rsidR="00901998" w:rsidRPr="003C5255">
        <w:rPr>
          <w:rFonts w:hint="eastAsia"/>
        </w:rPr>
        <w:t>認定証</w:t>
      </w:r>
      <w:r w:rsidR="009A1249" w:rsidRPr="003C5255">
        <w:rPr>
          <w:rFonts w:hint="eastAsia"/>
        </w:rPr>
        <w:t>（写し）</w:t>
      </w:r>
      <w:r w:rsidRPr="003C5255">
        <w:rPr>
          <w:rFonts w:hint="eastAsia"/>
        </w:rPr>
        <w:t>を添付。</w:t>
      </w:r>
    </w:p>
    <w:p w:rsidR="003B380C" w:rsidRPr="003C5255" w:rsidRDefault="003B380C" w:rsidP="004B46DF">
      <w:pPr>
        <w:ind w:leftChars="100" w:left="191"/>
      </w:pPr>
    </w:p>
    <w:p w:rsidR="009A1249" w:rsidRPr="003C5255" w:rsidRDefault="00901998" w:rsidP="00B314E0">
      <w:pPr>
        <w:pStyle w:val="ac"/>
        <w:numPr>
          <w:ilvl w:val="0"/>
          <w:numId w:val="1"/>
        </w:numPr>
        <w:ind w:leftChars="0"/>
      </w:pPr>
      <w:r w:rsidRPr="003C5255">
        <w:rPr>
          <w:rFonts w:hint="eastAsia"/>
        </w:rPr>
        <w:t>日本産科婦人科内視鏡学会認定</w:t>
      </w:r>
      <w:r w:rsidR="003B380C" w:rsidRPr="003C5255">
        <w:rPr>
          <w:rFonts w:hint="eastAsia"/>
        </w:rPr>
        <w:t>の常勤の技術認定医（腹腔鏡）が赴任した</w:t>
      </w:r>
      <w:r w:rsidR="00910F09" w:rsidRPr="003C5255">
        <w:rPr>
          <w:rFonts w:hint="eastAsia"/>
        </w:rPr>
        <w:t>。</w:t>
      </w:r>
    </w:p>
    <w:p w:rsidR="00920676" w:rsidRPr="003C5255" w:rsidRDefault="00920676" w:rsidP="004B46DF">
      <w:pPr>
        <w:ind w:leftChars="100" w:left="191"/>
      </w:pPr>
      <w:r w:rsidRPr="003C5255">
        <w:rPr>
          <w:rFonts w:hint="eastAsia"/>
        </w:rPr>
        <w:t>※</w:t>
      </w:r>
      <w:r w:rsidR="00B314E0" w:rsidRPr="003C5255">
        <w:rPr>
          <w:rFonts w:hint="eastAsia"/>
        </w:rPr>
        <w:t>新規に常勤となった全ての技術認定医</w:t>
      </w:r>
      <w:r w:rsidRPr="003C5255">
        <w:rPr>
          <w:rFonts w:hint="eastAsia"/>
        </w:rPr>
        <w:t>に</w:t>
      </w:r>
      <w:r w:rsidR="00B314E0" w:rsidRPr="003C5255">
        <w:rPr>
          <w:rFonts w:hint="eastAsia"/>
        </w:rPr>
        <w:t>関する該当事項を</w:t>
      </w:r>
      <w:r w:rsidRPr="003C5255">
        <w:rPr>
          <w:rFonts w:hint="eastAsia"/>
        </w:rPr>
        <w:t>記載し</w:t>
      </w:r>
      <w:r w:rsidR="00B314E0" w:rsidRPr="003C5255">
        <w:rPr>
          <w:rFonts w:hint="eastAsia"/>
        </w:rPr>
        <w:t>、全員の技術認定医（腹腔鏡）認定証（写し）を添付し</w:t>
      </w:r>
      <w:r w:rsidRPr="003C5255">
        <w:rPr>
          <w:rFonts w:hint="eastAsia"/>
        </w:rPr>
        <w:t>てください。</w:t>
      </w:r>
    </w:p>
    <w:p w:rsidR="003B380C" w:rsidRPr="003C5255" w:rsidRDefault="00920676" w:rsidP="004B46DF">
      <w:pPr>
        <w:ind w:leftChars="100" w:left="191"/>
      </w:pPr>
      <w:r w:rsidRPr="003C5255">
        <w:rPr>
          <w:rFonts w:hint="eastAsia"/>
        </w:rPr>
        <w:t>（</w:t>
      </w:r>
      <w:r w:rsidR="003B380C" w:rsidRPr="003C5255">
        <w:rPr>
          <w:rFonts w:hint="eastAsia"/>
        </w:rPr>
        <w:t>氏名：</w:t>
      </w:r>
      <w:r w:rsidRPr="003C5255">
        <w:rPr>
          <w:rFonts w:hint="eastAsia"/>
        </w:rPr>
        <w:tab/>
      </w:r>
      <w:r w:rsidRPr="003C5255">
        <w:rPr>
          <w:rFonts w:hint="eastAsia"/>
        </w:rPr>
        <w:tab/>
      </w:r>
      <w:r w:rsidRPr="003C5255">
        <w:rPr>
          <w:rFonts w:hint="eastAsia"/>
        </w:rPr>
        <w:t>、</w:t>
      </w:r>
      <w:r w:rsidR="003B380C" w:rsidRPr="003C5255">
        <w:rPr>
          <w:rFonts w:hint="eastAsia"/>
        </w:rPr>
        <w:t>技術認定医　認定番号：</w:t>
      </w:r>
      <w:r w:rsidRPr="003C5255">
        <w:rPr>
          <w:rFonts w:hint="eastAsia"/>
        </w:rPr>
        <w:tab/>
      </w:r>
      <w:r w:rsidRPr="003C5255">
        <w:rPr>
          <w:rFonts w:hint="eastAsia"/>
        </w:rPr>
        <w:t>、勤務開始日　　年　　月　　日</w:t>
      </w:r>
      <w:r w:rsidR="00305F19" w:rsidRPr="003C5255">
        <w:rPr>
          <w:rFonts w:hint="eastAsia"/>
        </w:rPr>
        <w:t>）</w:t>
      </w:r>
    </w:p>
    <w:p w:rsidR="003B380C" w:rsidRDefault="00920676" w:rsidP="004B46DF">
      <w:pPr>
        <w:ind w:leftChars="100" w:left="191"/>
      </w:pPr>
      <w:r w:rsidRPr="003C5255">
        <w:rPr>
          <w:rFonts w:hint="eastAsia"/>
        </w:rPr>
        <w:t>（氏名：</w:t>
      </w:r>
      <w:r w:rsidRPr="003C5255">
        <w:rPr>
          <w:rFonts w:hint="eastAsia"/>
        </w:rPr>
        <w:tab/>
      </w:r>
      <w:r w:rsidRPr="003C5255">
        <w:rPr>
          <w:rFonts w:hint="eastAsia"/>
        </w:rPr>
        <w:tab/>
      </w:r>
      <w:r w:rsidRPr="003C5255">
        <w:rPr>
          <w:rFonts w:hint="eastAsia"/>
        </w:rPr>
        <w:t>、技術認定医　認定番号：</w:t>
      </w:r>
      <w:r w:rsidRPr="003C5255">
        <w:rPr>
          <w:rFonts w:hint="eastAsia"/>
        </w:rPr>
        <w:tab/>
      </w:r>
      <w:r w:rsidRPr="003C5255">
        <w:rPr>
          <w:rFonts w:hint="eastAsia"/>
        </w:rPr>
        <w:t>、勤務開始日　　年　　月　　日）</w:t>
      </w:r>
    </w:p>
    <w:p w:rsidR="00AE7055" w:rsidRPr="00AE7055" w:rsidRDefault="00AE7055" w:rsidP="004B46DF">
      <w:pPr>
        <w:ind w:leftChars="100" w:left="191"/>
      </w:pPr>
    </w:p>
    <w:p w:rsidR="00AE366A" w:rsidRPr="003C5255" w:rsidRDefault="00910F09" w:rsidP="004B46DF">
      <w:pPr>
        <w:ind w:firstLineChars="100" w:firstLine="191"/>
      </w:pPr>
      <w:r w:rsidRPr="003C5255">
        <w:rPr>
          <w:rFonts w:hint="eastAsia"/>
        </w:rPr>
        <w:t>□　院内に</w:t>
      </w:r>
      <w:r w:rsidR="00FF7726" w:rsidRPr="003C5255">
        <w:rPr>
          <w:rFonts w:hint="eastAsia"/>
        </w:rPr>
        <w:t>外科および泌尿器科</w:t>
      </w:r>
      <w:r w:rsidRPr="003C5255">
        <w:rPr>
          <w:rFonts w:hint="eastAsia"/>
        </w:rPr>
        <w:t>のバックアップ体制あるいは緊密な連携が取れる病院</w:t>
      </w:r>
      <w:r w:rsidR="003B380C" w:rsidRPr="003C5255">
        <w:rPr>
          <w:rFonts w:hint="eastAsia"/>
        </w:rPr>
        <w:t>ができた。</w:t>
      </w:r>
    </w:p>
    <w:p w:rsidR="003B380C" w:rsidRPr="003C5255" w:rsidRDefault="003B380C" w:rsidP="004B46DF">
      <w:pPr>
        <w:ind w:left="574" w:hangingChars="300" w:hanging="574"/>
      </w:pPr>
      <w:r w:rsidRPr="003C5255">
        <w:rPr>
          <w:rFonts w:hint="eastAsia"/>
        </w:rPr>
        <w:tab/>
      </w:r>
      <w:r w:rsidR="00B314E0" w:rsidRPr="003C5255">
        <w:rPr>
          <w:rFonts w:hint="eastAsia"/>
        </w:rPr>
        <w:t>以下の</w:t>
      </w:r>
      <w:r w:rsidR="00E04498" w:rsidRPr="003C5255">
        <w:rPr>
          <w:rFonts w:hint="eastAsia"/>
        </w:rPr>
        <w:t>認定研修施設申請書</w:t>
      </w:r>
      <w:r w:rsidRPr="003C5255">
        <w:rPr>
          <w:rFonts w:hint="eastAsia"/>
        </w:rPr>
        <w:t>様式</w:t>
      </w:r>
      <w:r w:rsidR="00E04498" w:rsidRPr="003C5255">
        <w:rPr>
          <w:rFonts w:hint="eastAsia"/>
        </w:rPr>
        <w:t>1</w:t>
      </w:r>
      <w:r w:rsidR="00E04498" w:rsidRPr="003C5255">
        <w:rPr>
          <w:rFonts w:hint="eastAsia"/>
        </w:rPr>
        <w:t>指定基準</w:t>
      </w:r>
      <w:r w:rsidR="00E04498" w:rsidRPr="003C5255">
        <w:rPr>
          <w:rFonts w:hint="eastAsia"/>
        </w:rPr>
        <w:t>5</w:t>
      </w:r>
      <w:r w:rsidR="00E04498" w:rsidRPr="003C5255">
        <w:rPr>
          <w:rFonts w:hint="eastAsia"/>
        </w:rPr>
        <w:t>の該当</w:t>
      </w:r>
      <w:r w:rsidR="00B314E0" w:rsidRPr="003C5255">
        <w:rPr>
          <w:rFonts w:hint="eastAsia"/>
        </w:rPr>
        <w:t>箇所</w:t>
      </w:r>
      <w:r w:rsidR="00E04498" w:rsidRPr="003C5255">
        <w:rPr>
          <w:rFonts w:hint="eastAsia"/>
        </w:rPr>
        <w:t>に</w:t>
      </w:r>
      <w:r w:rsidR="00B314E0" w:rsidRPr="003C5255">
        <w:rPr>
          <w:rFonts w:hint="eastAsia"/>
        </w:rPr>
        <w:t>チェックをいれ、事項について遺漏なく</w:t>
      </w:r>
      <w:r w:rsidR="00E04498" w:rsidRPr="003C5255">
        <w:rPr>
          <w:rFonts w:hint="eastAsia"/>
        </w:rPr>
        <w:t>記載</w:t>
      </w:r>
      <w:r w:rsidRPr="003C5255">
        <w:rPr>
          <w:rFonts w:hint="eastAsia"/>
        </w:rPr>
        <w:t>してください。</w:t>
      </w:r>
    </w:p>
    <w:p w:rsidR="00E04498" w:rsidRPr="00B314E0" w:rsidRDefault="00E04498" w:rsidP="00910F0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7013"/>
      </w:tblGrid>
      <w:tr w:rsidR="00E04498" w:rsidRPr="000C4734" w:rsidTr="00AE7055">
        <w:trPr>
          <w:trHeight w:val="1233"/>
        </w:trPr>
        <w:tc>
          <w:tcPr>
            <w:tcW w:w="215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4498" w:rsidRPr="000C4734" w:rsidRDefault="00E04498" w:rsidP="00A56361">
            <w:pPr>
              <w:rPr>
                <w:sz w:val="20"/>
                <w:szCs w:val="20"/>
              </w:rPr>
            </w:pPr>
            <w:r w:rsidRPr="000C47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指定基準５</w:t>
            </w:r>
            <w:r w:rsidRPr="000C4734">
              <w:rPr>
                <w:rFonts w:hint="eastAsia"/>
                <w:sz w:val="20"/>
                <w:szCs w:val="20"/>
              </w:rPr>
              <w:t>：</w:t>
            </w:r>
          </w:p>
          <w:p w:rsidR="00E04498" w:rsidRPr="000C4734" w:rsidRDefault="00E04498" w:rsidP="00A56361">
            <w:pPr>
              <w:pStyle w:val="Default"/>
              <w:rPr>
                <w:color w:val="auto"/>
                <w:sz w:val="20"/>
                <w:szCs w:val="20"/>
              </w:rPr>
            </w:pPr>
            <w:r w:rsidRPr="000C4734">
              <w:rPr>
                <w:rFonts w:hint="eastAsia"/>
                <w:color w:val="auto"/>
                <w:sz w:val="20"/>
                <w:szCs w:val="20"/>
              </w:rPr>
              <w:t>「</w:t>
            </w:r>
            <w:r w:rsidRPr="000C4734">
              <w:rPr>
                <w:color w:val="auto"/>
                <w:sz w:val="20"/>
                <w:szCs w:val="20"/>
              </w:rPr>
              <w:t>院内に</w:t>
            </w:r>
            <w:r w:rsidRPr="000C4734">
              <w:rPr>
                <w:rFonts w:hint="eastAsia"/>
                <w:color w:val="auto"/>
                <w:sz w:val="20"/>
                <w:szCs w:val="20"/>
              </w:rPr>
              <w:t>外科および泌尿器科</w:t>
            </w:r>
            <w:r w:rsidRPr="000C4734">
              <w:rPr>
                <w:color w:val="auto"/>
                <w:sz w:val="20"/>
                <w:szCs w:val="20"/>
              </w:rPr>
              <w:t>のバックアップ体制があるか、</w:t>
            </w:r>
            <w:r w:rsidRPr="000C4734">
              <w:rPr>
                <w:rFonts w:hint="eastAsia"/>
                <w:color w:val="auto"/>
                <w:sz w:val="20"/>
                <w:szCs w:val="20"/>
              </w:rPr>
              <w:t>外科および泌尿器科を有する</w:t>
            </w:r>
            <w:r w:rsidRPr="000C4734">
              <w:rPr>
                <w:color w:val="auto"/>
                <w:sz w:val="20"/>
                <w:szCs w:val="20"/>
              </w:rPr>
              <w:t>緊密な連携が取れる病院がある。</w:t>
            </w:r>
            <w:r w:rsidRPr="000C4734">
              <w:rPr>
                <w:rFonts w:hint="eastAsia"/>
                <w:color w:val="auto"/>
                <w:sz w:val="20"/>
                <w:szCs w:val="20"/>
              </w:rPr>
              <w:t>」</w:t>
            </w:r>
          </w:p>
          <w:p w:rsidR="00E04498" w:rsidRPr="000C4734" w:rsidRDefault="00E04498" w:rsidP="00A563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04498" w:rsidRPr="000C4734" w:rsidRDefault="00E04498" w:rsidP="00A563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4734">
              <w:rPr>
                <w:rFonts w:hint="eastAsia"/>
                <w:sz w:val="16"/>
                <w:szCs w:val="16"/>
              </w:rPr>
              <w:t>※該当するところにレ印</w:t>
            </w:r>
          </w:p>
        </w:tc>
        <w:tc>
          <w:tcPr>
            <w:tcW w:w="7013" w:type="dxa"/>
            <w:tcBorders>
              <w:bottom w:val="nil"/>
              <w:right w:val="single" w:sz="12" w:space="0" w:color="auto"/>
            </w:tcBorders>
            <w:vAlign w:val="center"/>
          </w:tcPr>
          <w:p w:rsidR="00E04498" w:rsidRPr="000C4734" w:rsidRDefault="00E04498" w:rsidP="00A56361">
            <w:pPr>
              <w:widowControl/>
              <w:rPr>
                <w:sz w:val="22"/>
                <w:szCs w:val="20"/>
              </w:rPr>
            </w:pPr>
          </w:p>
          <w:p w:rsidR="00E04498" w:rsidRPr="000C4734" w:rsidRDefault="00E04498" w:rsidP="00A56361">
            <w:pPr>
              <w:widowControl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□　院内に外科のバックアップ体制がある</w:t>
            </w:r>
          </w:p>
          <w:p w:rsidR="00E04498" w:rsidRPr="000C4734" w:rsidRDefault="00E04498" w:rsidP="00A56361">
            <w:pPr>
              <w:widowControl/>
              <w:rPr>
                <w:sz w:val="22"/>
                <w:szCs w:val="20"/>
              </w:rPr>
            </w:pPr>
          </w:p>
          <w:p w:rsidR="00E04498" w:rsidRPr="000C4734" w:rsidRDefault="00E04498" w:rsidP="00E04498">
            <w:pPr>
              <w:pStyle w:val="ac"/>
              <w:widowControl/>
              <w:numPr>
                <w:ilvl w:val="0"/>
                <w:numId w:val="2"/>
              </w:numPr>
              <w:spacing w:line="360" w:lineRule="auto"/>
              <w:ind w:leftChars="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緊密な連携が取れる病院（外科）がある</w:t>
            </w:r>
          </w:p>
          <w:p w:rsidR="00E04498" w:rsidRPr="000C4734" w:rsidRDefault="00E04498" w:rsidP="00A56361">
            <w:pPr>
              <w:pStyle w:val="ac"/>
              <w:widowControl/>
              <w:spacing w:line="360" w:lineRule="auto"/>
              <w:ind w:leftChars="0" w:left="36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病院名：</w:t>
            </w:r>
          </w:p>
          <w:p w:rsidR="00E04498" w:rsidRPr="000C4734" w:rsidRDefault="00E04498" w:rsidP="00A56361">
            <w:pPr>
              <w:pStyle w:val="ac"/>
              <w:widowControl/>
              <w:spacing w:line="360" w:lineRule="auto"/>
              <w:ind w:leftChars="0" w:left="36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責任者名：</w:t>
            </w:r>
          </w:p>
          <w:p w:rsidR="00E04498" w:rsidRPr="000C4734" w:rsidRDefault="00E04498" w:rsidP="00A56361">
            <w:pPr>
              <w:pStyle w:val="ac"/>
              <w:widowControl/>
              <w:spacing w:line="360" w:lineRule="auto"/>
              <w:ind w:leftChars="0" w:left="36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 xml:space="preserve">住所：　　　　　　　　　　　　　　　　　</w:t>
            </w:r>
            <w:r w:rsidRPr="000C4734">
              <w:rPr>
                <w:rFonts w:hint="eastAsia"/>
                <w:sz w:val="22"/>
                <w:szCs w:val="22"/>
                <w:lang w:eastAsia="zh-TW"/>
              </w:rPr>
              <w:t xml:space="preserve">電話（　　　）　</w:t>
            </w:r>
          </w:p>
          <w:p w:rsidR="00E04498" w:rsidRPr="000C4734" w:rsidRDefault="00E04498" w:rsidP="00A56361">
            <w:pPr>
              <w:pStyle w:val="ac"/>
              <w:widowControl/>
              <w:spacing w:line="360" w:lineRule="auto"/>
              <w:ind w:leftChars="0" w:left="36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病床数：</w:t>
            </w:r>
          </w:p>
          <w:p w:rsidR="00E04498" w:rsidRPr="000C4734" w:rsidRDefault="00E04498" w:rsidP="00A56361">
            <w:pPr>
              <w:pStyle w:val="ac"/>
              <w:widowControl/>
              <w:spacing w:line="360" w:lineRule="auto"/>
              <w:ind w:leftChars="0" w:left="36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主な診療科：</w:t>
            </w:r>
          </w:p>
          <w:p w:rsidR="00E04498" w:rsidRPr="000C4734" w:rsidRDefault="00E04498" w:rsidP="00A56361">
            <w:pPr>
              <w:widowControl/>
              <w:rPr>
                <w:sz w:val="22"/>
                <w:szCs w:val="20"/>
              </w:rPr>
            </w:pPr>
          </w:p>
        </w:tc>
      </w:tr>
      <w:tr w:rsidR="00E04498" w:rsidRPr="000C4734" w:rsidTr="00AE7055">
        <w:trPr>
          <w:trHeight w:val="622"/>
        </w:trPr>
        <w:tc>
          <w:tcPr>
            <w:tcW w:w="2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498" w:rsidRPr="000C4734" w:rsidRDefault="00E04498" w:rsidP="00A563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498" w:rsidRPr="000C4734" w:rsidRDefault="00E04498" w:rsidP="00A56361">
            <w:pPr>
              <w:widowControl/>
              <w:rPr>
                <w:sz w:val="22"/>
                <w:szCs w:val="20"/>
              </w:rPr>
            </w:pPr>
          </w:p>
          <w:p w:rsidR="00E04498" w:rsidRPr="000C4734" w:rsidRDefault="00E04498" w:rsidP="00A56361">
            <w:pPr>
              <w:widowControl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□　院内に泌尿器科のバックアップ体制がある</w:t>
            </w:r>
          </w:p>
          <w:p w:rsidR="00E04498" w:rsidRPr="008F6C9F" w:rsidRDefault="00E04498" w:rsidP="008F6C9F">
            <w:pPr>
              <w:widowControl/>
              <w:spacing w:line="360" w:lineRule="auto"/>
              <w:rPr>
                <w:sz w:val="22"/>
                <w:szCs w:val="20"/>
              </w:rPr>
            </w:pPr>
          </w:p>
          <w:p w:rsidR="00E04498" w:rsidRPr="000C4734" w:rsidRDefault="00E04498" w:rsidP="00E04498">
            <w:pPr>
              <w:pStyle w:val="ac"/>
              <w:widowControl/>
              <w:numPr>
                <w:ilvl w:val="0"/>
                <w:numId w:val="2"/>
              </w:numPr>
              <w:spacing w:line="360" w:lineRule="auto"/>
              <w:ind w:leftChars="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緊密な連携が取れる病院（泌尿器科）がある</w:t>
            </w:r>
          </w:p>
          <w:p w:rsidR="00E04498" w:rsidRPr="000C4734" w:rsidRDefault="00E04498" w:rsidP="00A56361">
            <w:pPr>
              <w:pStyle w:val="ac"/>
              <w:widowControl/>
              <w:spacing w:line="360" w:lineRule="auto"/>
              <w:ind w:leftChars="0" w:left="36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病院名：</w:t>
            </w:r>
          </w:p>
          <w:p w:rsidR="00E04498" w:rsidRPr="000C4734" w:rsidRDefault="00E04498" w:rsidP="00A56361">
            <w:pPr>
              <w:pStyle w:val="ac"/>
              <w:widowControl/>
              <w:spacing w:line="360" w:lineRule="auto"/>
              <w:ind w:leftChars="0" w:left="36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責任者名：</w:t>
            </w:r>
          </w:p>
          <w:p w:rsidR="00E04498" w:rsidRPr="000C4734" w:rsidRDefault="00E04498" w:rsidP="00A56361">
            <w:pPr>
              <w:pStyle w:val="ac"/>
              <w:widowControl/>
              <w:spacing w:line="360" w:lineRule="auto"/>
              <w:ind w:leftChars="0" w:left="36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 xml:space="preserve">住所：　　　　　　　　　　　　　　　　　</w:t>
            </w:r>
            <w:r w:rsidRPr="000C4734">
              <w:rPr>
                <w:rFonts w:hint="eastAsia"/>
                <w:sz w:val="22"/>
                <w:szCs w:val="22"/>
                <w:lang w:eastAsia="zh-TW"/>
              </w:rPr>
              <w:t xml:space="preserve">電話（　　　）　</w:t>
            </w:r>
          </w:p>
          <w:p w:rsidR="00E04498" w:rsidRPr="000C4734" w:rsidRDefault="00E04498" w:rsidP="00A56361">
            <w:pPr>
              <w:pStyle w:val="ac"/>
              <w:widowControl/>
              <w:spacing w:line="360" w:lineRule="auto"/>
              <w:ind w:leftChars="0" w:left="36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病床数：</w:t>
            </w:r>
          </w:p>
          <w:p w:rsidR="00E04498" w:rsidRPr="000C4734" w:rsidRDefault="00E04498" w:rsidP="00A56361">
            <w:pPr>
              <w:pStyle w:val="ac"/>
              <w:widowControl/>
              <w:spacing w:line="360" w:lineRule="auto"/>
              <w:ind w:leftChars="0" w:left="360"/>
              <w:rPr>
                <w:sz w:val="22"/>
                <w:szCs w:val="20"/>
              </w:rPr>
            </w:pPr>
            <w:r w:rsidRPr="000C4734">
              <w:rPr>
                <w:rFonts w:hint="eastAsia"/>
                <w:sz w:val="22"/>
                <w:szCs w:val="20"/>
              </w:rPr>
              <w:t>主な診療科：</w:t>
            </w:r>
          </w:p>
          <w:p w:rsidR="00E04498" w:rsidRPr="000C4734" w:rsidRDefault="00E04498" w:rsidP="00A56361">
            <w:pPr>
              <w:rPr>
                <w:sz w:val="22"/>
                <w:szCs w:val="20"/>
              </w:rPr>
            </w:pPr>
          </w:p>
        </w:tc>
      </w:tr>
    </w:tbl>
    <w:p w:rsidR="00AE7055" w:rsidRDefault="00AE7055" w:rsidP="00AE7055"/>
    <w:p w:rsidR="00AE7055" w:rsidRPr="008942F7" w:rsidRDefault="00AE7055" w:rsidP="004B46DF">
      <w:pPr>
        <w:ind w:leftChars="100" w:left="191"/>
      </w:pPr>
      <w:r w:rsidRPr="008942F7">
        <w:rPr>
          <w:rFonts w:hint="eastAsia"/>
        </w:rPr>
        <w:t>□　年間の手術件数が</w:t>
      </w:r>
      <w:r w:rsidRPr="008942F7">
        <w:rPr>
          <w:rFonts w:hint="eastAsia"/>
        </w:rPr>
        <w:t>50</w:t>
      </w:r>
      <w:r w:rsidRPr="008942F7">
        <w:rPr>
          <w:rFonts w:hint="eastAsia"/>
        </w:rPr>
        <w:t>件以上となった。</w:t>
      </w:r>
    </w:p>
    <w:p w:rsidR="00AE7055" w:rsidRPr="00FB48C6" w:rsidRDefault="00AE7055" w:rsidP="004B46DF">
      <w:pPr>
        <w:ind w:leftChars="100" w:left="191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8942F7">
        <w:rPr>
          <w:rFonts w:hint="eastAsia"/>
        </w:rPr>
        <w:tab/>
      </w:r>
      <w:r w:rsidRPr="008942F7">
        <w:rPr>
          <w:rFonts w:hint="eastAsia"/>
        </w:rPr>
        <w:t>以下の認定研修施設申請書　様式</w:t>
      </w:r>
      <w:r w:rsidRPr="008942F7">
        <w:rPr>
          <w:rFonts w:hint="eastAsia"/>
        </w:rPr>
        <w:t>2</w:t>
      </w:r>
      <w:r w:rsidRPr="008942F7">
        <w:rPr>
          <w:rFonts w:hint="eastAsia"/>
        </w:rPr>
        <w:t>の腹腔鏡下手術実績一覧を記載して下さい（次頁へ</w:t>
      </w:r>
      <w:r w:rsidR="008942F7" w:rsidRPr="008942F7">
        <w:rPr>
          <w:rFonts w:hint="eastAsia"/>
        </w:rPr>
        <w:tab/>
      </w:r>
      <w:r w:rsidRPr="008942F7">
        <w:rPr>
          <w:rFonts w:hint="eastAsia"/>
        </w:rPr>
        <w:t>続く）。</w:t>
      </w:r>
    </w:p>
    <w:p w:rsidR="004B46DF" w:rsidRDefault="004B46DF" w:rsidP="004B46DF">
      <w:pPr>
        <w:spacing w:line="140" w:lineRule="atLeast"/>
        <w:jc w:val="center"/>
        <w:rPr>
          <w:rFonts w:ascii="ＭＳ 明朝" w:hAnsi="ＭＳ 明朝"/>
          <w:spacing w:val="30"/>
          <w:sz w:val="28"/>
          <w:szCs w:val="28"/>
        </w:rPr>
      </w:pPr>
    </w:p>
    <w:p w:rsidR="00EF1482" w:rsidRDefault="00AE7055" w:rsidP="004B46DF">
      <w:pPr>
        <w:spacing w:line="140" w:lineRule="atLeast"/>
        <w:jc w:val="center"/>
        <w:rPr>
          <w:rFonts w:ascii="ＭＳ 明朝" w:hAnsi="ＭＳ 明朝"/>
          <w:spacing w:val="30"/>
          <w:sz w:val="28"/>
          <w:szCs w:val="28"/>
        </w:rPr>
      </w:pPr>
      <w:r w:rsidRPr="008942F7">
        <w:rPr>
          <w:rFonts w:ascii="ＭＳ 明朝" w:hAnsi="ＭＳ 明朝" w:hint="eastAsia"/>
          <w:spacing w:val="30"/>
          <w:sz w:val="28"/>
          <w:szCs w:val="28"/>
        </w:rPr>
        <w:lastRenderedPageBreak/>
        <w:t>腹腔鏡下</w:t>
      </w:r>
      <w:r w:rsidRPr="008942F7">
        <w:rPr>
          <w:rFonts w:ascii="ＭＳ 明朝" w:hAnsi="ＭＳ 明朝" w:hint="eastAsia"/>
          <w:spacing w:val="30"/>
          <w:sz w:val="28"/>
          <w:szCs w:val="28"/>
          <w:lang w:eastAsia="zh-TW"/>
        </w:rPr>
        <w:t>手術実績一覧</w:t>
      </w:r>
    </w:p>
    <w:p w:rsidR="001364A7" w:rsidRDefault="001364A7" w:rsidP="00803600">
      <w:pPr>
        <w:ind w:firstLineChars="2550" w:firstLine="411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D82952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；カルテ番号下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桁は、非表示として下さい。</w:t>
      </w:r>
    </w:p>
    <w:p w:rsidR="001364A7" w:rsidRPr="00E24900" w:rsidRDefault="001364A7" w:rsidP="00FA5814">
      <w:pPr>
        <w:ind w:leftChars="2155" w:left="4607" w:hangingChars="300" w:hanging="484"/>
        <w:jc w:val="left"/>
        <w:rPr>
          <w:sz w:val="18"/>
          <w:szCs w:val="18"/>
        </w:rPr>
      </w:pPr>
      <w:r w:rsidRPr="00E24900">
        <w:rPr>
          <w:rFonts w:hint="eastAsia"/>
          <w:sz w:val="18"/>
          <w:szCs w:val="18"/>
        </w:rPr>
        <w:t>注</w:t>
      </w:r>
      <w:r w:rsidRPr="00E24900">
        <w:rPr>
          <w:sz w:val="18"/>
          <w:szCs w:val="18"/>
        </w:rPr>
        <w:t>2</w:t>
      </w:r>
      <w:r w:rsidRPr="00E24900">
        <w:rPr>
          <w:rFonts w:hint="eastAsia"/>
          <w:sz w:val="18"/>
          <w:szCs w:val="18"/>
        </w:rPr>
        <w:t>；腹腔鏡検査のみ（腹腔内観察</w:t>
      </w:r>
      <w:r w:rsidR="00DC696A" w:rsidRPr="00E24900">
        <w:rPr>
          <w:rFonts w:hint="eastAsia"/>
          <w:sz w:val="18"/>
          <w:szCs w:val="18"/>
        </w:rPr>
        <w:t>・生検</w:t>
      </w:r>
      <w:r w:rsidRPr="00E24900">
        <w:rPr>
          <w:rFonts w:hint="eastAsia"/>
          <w:sz w:val="18"/>
          <w:szCs w:val="18"/>
        </w:rPr>
        <w:t>も含む）、ロボット支援下手術は手術実績として認められません。</w:t>
      </w:r>
    </w:p>
    <w:p w:rsidR="00D82952" w:rsidRPr="00E24900" w:rsidRDefault="00D82952" w:rsidP="00D82952">
      <w:pPr>
        <w:jc w:val="left"/>
        <w:rPr>
          <w:sz w:val="18"/>
          <w:szCs w:val="18"/>
        </w:rPr>
      </w:pPr>
      <w:r w:rsidRPr="00E24900">
        <w:rPr>
          <w:rFonts w:hint="eastAsia"/>
          <w:sz w:val="20"/>
          <w:szCs w:val="18"/>
        </w:rPr>
        <w:t xml:space="preserve">施設名　　　　　　　　　　　　　　　　　　　</w:t>
      </w:r>
      <w:r w:rsidRPr="00E24900">
        <w:rPr>
          <w:rFonts w:hint="eastAsia"/>
          <w:sz w:val="20"/>
          <w:szCs w:val="18"/>
        </w:rPr>
        <w:t xml:space="preserve"> </w:t>
      </w:r>
      <w:r w:rsidR="001364A7" w:rsidRPr="00E24900">
        <w:rPr>
          <w:rFonts w:hint="eastAsia"/>
          <w:sz w:val="18"/>
          <w:szCs w:val="18"/>
        </w:rPr>
        <w:t>注</w:t>
      </w:r>
      <w:r w:rsidR="001364A7" w:rsidRPr="00E24900">
        <w:rPr>
          <w:sz w:val="18"/>
          <w:szCs w:val="18"/>
        </w:rPr>
        <w:t>3</w:t>
      </w:r>
      <w:r w:rsidR="001364A7" w:rsidRPr="00E24900">
        <w:rPr>
          <w:rFonts w:hint="eastAsia"/>
          <w:sz w:val="18"/>
          <w:szCs w:val="18"/>
        </w:rPr>
        <w:t>；腹腔鏡下手術名の略語記載（</w:t>
      </w:r>
      <w:r w:rsidR="001364A7" w:rsidRPr="00E24900">
        <w:rPr>
          <w:sz w:val="18"/>
          <w:szCs w:val="18"/>
        </w:rPr>
        <w:t>TLH</w:t>
      </w:r>
      <w:r w:rsidR="001364A7" w:rsidRPr="00E24900">
        <w:rPr>
          <w:rFonts w:hint="eastAsia"/>
          <w:sz w:val="18"/>
          <w:szCs w:val="18"/>
        </w:rPr>
        <w:t>、</w:t>
      </w:r>
      <w:r w:rsidR="001364A7" w:rsidRPr="00E24900">
        <w:rPr>
          <w:sz w:val="18"/>
          <w:szCs w:val="18"/>
        </w:rPr>
        <w:t>LM</w:t>
      </w:r>
      <w:r w:rsidR="001364A7" w:rsidRPr="00E24900">
        <w:rPr>
          <w:rFonts w:hint="eastAsia"/>
          <w:sz w:val="18"/>
          <w:szCs w:val="18"/>
        </w:rPr>
        <w:t>など）は認められません。</w:t>
      </w:r>
      <w:r w:rsidR="00C918B9" w:rsidRPr="00E24900">
        <w:rPr>
          <w:noProof/>
          <w:sz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2198F1A7" wp14:editId="037B50AA">
                <wp:simplePos x="0" y="0"/>
                <wp:positionH relativeFrom="column">
                  <wp:posOffset>-45085</wp:posOffset>
                </wp:positionH>
                <wp:positionV relativeFrom="paragraph">
                  <wp:posOffset>150495</wp:posOffset>
                </wp:positionV>
                <wp:extent cx="2438400" cy="0"/>
                <wp:effectExtent l="0" t="0" r="19050" b="19050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55pt,11.85pt" to="188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PG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PJPLSmN66EiLXa2VAcPasX86zpd4eUXrdEHXik+HoxkJeFjORNStg4Axfs+8+aQQw5eh37&#10;dG5sFyChA+gc5bjc5eBnjygc5sVkXqS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" o:allowincell="f"/>
            </w:pict>
          </mc:Fallback>
        </mc:AlternateContent>
      </w:r>
    </w:p>
    <w:tbl>
      <w:tblPr>
        <w:tblW w:w="965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1344"/>
        <w:gridCol w:w="2519"/>
        <w:gridCol w:w="1178"/>
        <w:gridCol w:w="3835"/>
      </w:tblGrid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番号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カルテ番号</w:t>
            </w: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術者名</w:t>
            </w: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日</w:t>
            </w:r>
            <w:r w:rsidRPr="008942F7">
              <w:rPr>
                <w:rFonts w:hint="eastAsia"/>
                <w:sz w:val="22"/>
              </w:rPr>
              <w:t xml:space="preserve"> </w:t>
            </w:r>
            <w:r w:rsidRPr="008942F7">
              <w:rPr>
                <w:rFonts w:hint="eastAsia"/>
                <w:sz w:val="22"/>
              </w:rPr>
              <w:t>付</w:t>
            </w: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腹腔鏡下手術名</w:t>
            </w: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1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2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3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4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5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6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7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8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9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10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11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12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13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14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15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16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17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18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19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20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21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22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23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24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AE7055" w:rsidRPr="008942F7" w:rsidTr="00D82952">
        <w:trPr>
          <w:trHeight w:val="326"/>
        </w:trPr>
        <w:tc>
          <w:tcPr>
            <w:tcW w:w="777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25</w:t>
            </w:r>
          </w:p>
        </w:tc>
        <w:tc>
          <w:tcPr>
            <w:tcW w:w="1344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519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17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383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</w:tbl>
    <w:p w:rsidR="00AE7055" w:rsidRPr="008942F7" w:rsidRDefault="00AE7055" w:rsidP="00AE7055">
      <w:pPr>
        <w:rPr>
          <w:spacing w:val="30"/>
          <w:sz w:val="22"/>
        </w:rPr>
      </w:pPr>
    </w:p>
    <w:p w:rsidR="00AE7055" w:rsidRPr="008942F7" w:rsidRDefault="00C918B9" w:rsidP="00AE7055">
      <w:pPr>
        <w:rPr>
          <w:sz w:val="24"/>
        </w:rPr>
      </w:pPr>
      <w:r w:rsidRPr="008942F7">
        <w:rPr>
          <w:noProof/>
          <w:sz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33F48221" wp14:editId="4630F1F9">
                <wp:simplePos x="0" y="0"/>
                <wp:positionH relativeFrom="column">
                  <wp:posOffset>-9525</wp:posOffset>
                </wp:positionH>
                <wp:positionV relativeFrom="paragraph">
                  <wp:posOffset>283210</wp:posOffset>
                </wp:positionV>
                <wp:extent cx="2867025" cy="0"/>
                <wp:effectExtent l="0" t="0" r="9525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75pt,22.3pt" to="2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Xa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WOtMbV0BApXY21EbP6tlsNf3hkNJVS9SBR4YvFwNpWchI3qSEjTOAv++/agYx5Oh1bNO5&#10;sV2AhAagc1TjcleDnz2icDiZzx7S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" o:allowincell="f"/>
            </w:pict>
          </mc:Fallback>
        </mc:AlternateContent>
      </w:r>
      <w:r w:rsidR="00AE7055" w:rsidRPr="008942F7">
        <w:rPr>
          <w:rFonts w:hint="eastAsia"/>
          <w:sz w:val="24"/>
        </w:rPr>
        <w:t>施設名：</w:t>
      </w:r>
    </w:p>
    <w:p w:rsidR="00AE7055" w:rsidRPr="008942F7" w:rsidRDefault="00AE7055" w:rsidP="00AE7055">
      <w:pPr>
        <w:rPr>
          <w:spacing w:val="30"/>
          <w:sz w:val="22"/>
        </w:rPr>
      </w:pPr>
    </w:p>
    <w:tbl>
      <w:tblPr>
        <w:tblpPr w:leftFromText="142" w:rightFromText="142" w:vertAnchor="text" w:horzAnchor="margin" w:tblpY="7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2698"/>
        <w:gridCol w:w="1262"/>
        <w:gridCol w:w="4125"/>
      </w:tblGrid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番号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カルテ番号</w:t>
            </w: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術者名</w:t>
            </w: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日</w:t>
            </w:r>
            <w:r w:rsidRPr="008942F7">
              <w:rPr>
                <w:rFonts w:hint="eastAsia"/>
                <w:sz w:val="22"/>
              </w:rPr>
              <w:t xml:space="preserve"> </w:t>
            </w:r>
            <w:r w:rsidRPr="008942F7">
              <w:rPr>
                <w:rFonts w:hint="eastAsia"/>
                <w:sz w:val="22"/>
              </w:rPr>
              <w:t>付</w:t>
            </w: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腹腔鏡下手術名</w:t>
            </w: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26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27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28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29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30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31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32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33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34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35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36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37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38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39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40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41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42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43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44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45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46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47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48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49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  <w:tr w:rsidR="008942F7" w:rsidRPr="008942F7" w:rsidTr="00187B08">
        <w:tc>
          <w:tcPr>
            <w:tcW w:w="639" w:type="dxa"/>
          </w:tcPr>
          <w:p w:rsidR="00AE7055" w:rsidRPr="008942F7" w:rsidRDefault="00AE7055" w:rsidP="00187B08">
            <w:pPr>
              <w:spacing w:line="460" w:lineRule="exact"/>
              <w:jc w:val="center"/>
              <w:rPr>
                <w:sz w:val="22"/>
              </w:rPr>
            </w:pPr>
            <w:r w:rsidRPr="008942F7">
              <w:rPr>
                <w:rFonts w:hint="eastAsia"/>
                <w:sz w:val="22"/>
              </w:rPr>
              <w:t>50</w:t>
            </w:r>
          </w:p>
        </w:tc>
        <w:tc>
          <w:tcPr>
            <w:tcW w:w="1440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2698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1262" w:type="dxa"/>
          </w:tcPr>
          <w:p w:rsidR="00AE7055" w:rsidRPr="008942F7" w:rsidRDefault="00AE7055" w:rsidP="00187B08">
            <w:pPr>
              <w:spacing w:line="460" w:lineRule="exact"/>
            </w:pPr>
          </w:p>
        </w:tc>
        <w:tc>
          <w:tcPr>
            <w:tcW w:w="4125" w:type="dxa"/>
          </w:tcPr>
          <w:p w:rsidR="00AE7055" w:rsidRPr="008942F7" w:rsidRDefault="00AE7055" w:rsidP="00187B08">
            <w:pPr>
              <w:spacing w:line="460" w:lineRule="exact"/>
            </w:pPr>
          </w:p>
        </w:tc>
      </w:tr>
    </w:tbl>
    <w:p w:rsidR="00E04498" w:rsidRPr="00AE7055" w:rsidRDefault="00E04498" w:rsidP="00AE7055">
      <w:pPr>
        <w:widowControl/>
        <w:jc w:val="left"/>
        <w:rPr>
          <w:color w:val="FF0000"/>
          <w:sz w:val="20"/>
          <w:szCs w:val="20"/>
        </w:rPr>
      </w:pPr>
    </w:p>
    <w:sectPr w:rsidR="00E04498" w:rsidRPr="00AE7055" w:rsidSect="004B46DF">
      <w:headerReference w:type="default" r:id="rId9"/>
      <w:pgSz w:w="11906" w:h="16838" w:code="9"/>
      <w:pgMar w:top="1134" w:right="1361" w:bottom="1134" w:left="1361" w:header="851" w:footer="992" w:gutter="0"/>
      <w:cols w:space="425"/>
      <w:docGrid w:type="linesAndChars" w:linePitch="291" w:charSpace="-38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B6" w:rsidRDefault="007A77B6" w:rsidP="008D093C">
      <w:r>
        <w:separator/>
      </w:r>
    </w:p>
  </w:endnote>
  <w:endnote w:type="continuationSeparator" w:id="0">
    <w:p w:rsidR="007A77B6" w:rsidRDefault="007A77B6" w:rsidP="008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B6" w:rsidRDefault="007A77B6" w:rsidP="008D093C">
      <w:r>
        <w:separator/>
      </w:r>
    </w:p>
  </w:footnote>
  <w:footnote w:type="continuationSeparator" w:id="0">
    <w:p w:rsidR="007A77B6" w:rsidRDefault="007A77B6" w:rsidP="008D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55" w:rsidRPr="002C424B" w:rsidRDefault="00AE7055" w:rsidP="00AE7055">
    <w:pPr>
      <w:widowControl/>
      <w:jc w:val="left"/>
      <w:rPr>
        <w:rFonts w:asciiTheme="minorEastAsia" w:eastAsiaTheme="minorEastAsia" w:hAnsiTheme="minorEastAsia"/>
        <w:sz w:val="20"/>
        <w:szCs w:val="20"/>
      </w:rPr>
    </w:pPr>
    <w:r w:rsidRPr="002C424B">
      <w:rPr>
        <w:rFonts w:asciiTheme="minorEastAsia" w:eastAsiaTheme="minorEastAsia" w:hAnsiTheme="minorEastAsia" w:hint="eastAsia"/>
        <w:sz w:val="20"/>
        <w:szCs w:val="20"/>
      </w:rPr>
      <w:t>一般社団法人</w:t>
    </w:r>
    <w:r w:rsidRPr="002C424B">
      <w:rPr>
        <w:rFonts w:asciiTheme="minorEastAsia" w:eastAsiaTheme="minorEastAsia" w:hAnsiTheme="minorEastAsia" w:hint="eastAsia"/>
        <w:sz w:val="20"/>
        <w:szCs w:val="20"/>
        <w:lang w:eastAsia="zh-CN"/>
      </w:rPr>
      <w:t>日本</w:t>
    </w:r>
    <w:r w:rsidRPr="002C424B">
      <w:rPr>
        <w:rFonts w:asciiTheme="minorEastAsia" w:eastAsiaTheme="minorEastAsia" w:hAnsiTheme="minorEastAsia" w:hint="eastAsia"/>
        <w:sz w:val="20"/>
        <w:szCs w:val="20"/>
      </w:rPr>
      <w:t xml:space="preserve">産科婦人科内視鏡学会　</w:t>
    </w:r>
    <w:r w:rsidR="00294007">
      <w:rPr>
        <w:rFonts w:asciiTheme="minorEastAsia" w:eastAsiaTheme="minorEastAsia" w:hAnsiTheme="minorEastAsia" w:hint="eastAsia"/>
        <w:sz w:val="20"/>
        <w:szCs w:val="20"/>
      </w:rPr>
      <w:t>認定</w:t>
    </w:r>
    <w:r w:rsidRPr="002C424B">
      <w:rPr>
        <w:rFonts w:asciiTheme="minorEastAsia" w:eastAsiaTheme="minorEastAsia" w:hAnsiTheme="minorEastAsia" w:hint="eastAsia"/>
        <w:sz w:val="20"/>
        <w:szCs w:val="20"/>
      </w:rPr>
      <w:t>研修施設委員会</w:t>
    </w:r>
  </w:p>
  <w:p w:rsidR="00AE7055" w:rsidRDefault="00AE7055">
    <w:pPr>
      <w:pStyle w:val="a3"/>
    </w:pPr>
  </w:p>
  <w:p w:rsidR="00AE7055" w:rsidRDefault="00AE70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7E7E"/>
    <w:multiLevelType w:val="hybridMultilevel"/>
    <w:tmpl w:val="8D9C2F2E"/>
    <w:lvl w:ilvl="0" w:tplc="7B2CD47E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">
    <w:nsid w:val="589B727B"/>
    <w:multiLevelType w:val="hybridMultilevel"/>
    <w:tmpl w:val="63169AE0"/>
    <w:lvl w:ilvl="0" w:tplc="B986DE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trackRevision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B5"/>
    <w:rsid w:val="00040200"/>
    <w:rsid w:val="00064384"/>
    <w:rsid w:val="0009457E"/>
    <w:rsid w:val="000B07E8"/>
    <w:rsid w:val="001034ED"/>
    <w:rsid w:val="00133E06"/>
    <w:rsid w:val="001364A7"/>
    <w:rsid w:val="00172C25"/>
    <w:rsid w:val="001810B5"/>
    <w:rsid w:val="00230717"/>
    <w:rsid w:val="002778D9"/>
    <w:rsid w:val="00277B76"/>
    <w:rsid w:val="0028679D"/>
    <w:rsid w:val="00294007"/>
    <w:rsid w:val="002C424B"/>
    <w:rsid w:val="00305F19"/>
    <w:rsid w:val="003A0E26"/>
    <w:rsid w:val="003B380C"/>
    <w:rsid w:val="003C5255"/>
    <w:rsid w:val="00425041"/>
    <w:rsid w:val="0046487D"/>
    <w:rsid w:val="004834DB"/>
    <w:rsid w:val="004B46DF"/>
    <w:rsid w:val="004D2173"/>
    <w:rsid w:val="004E387A"/>
    <w:rsid w:val="00551885"/>
    <w:rsid w:val="005742AF"/>
    <w:rsid w:val="0059646E"/>
    <w:rsid w:val="00597F12"/>
    <w:rsid w:val="005C755C"/>
    <w:rsid w:val="00776B61"/>
    <w:rsid w:val="007A77B6"/>
    <w:rsid w:val="00803600"/>
    <w:rsid w:val="008859AB"/>
    <w:rsid w:val="008942F7"/>
    <w:rsid w:val="008A60FB"/>
    <w:rsid w:val="008D093C"/>
    <w:rsid w:val="008E7E99"/>
    <w:rsid w:val="008F6C9F"/>
    <w:rsid w:val="00901998"/>
    <w:rsid w:val="00910F09"/>
    <w:rsid w:val="00920676"/>
    <w:rsid w:val="00934556"/>
    <w:rsid w:val="009A1249"/>
    <w:rsid w:val="009B5306"/>
    <w:rsid w:val="00AE2FEA"/>
    <w:rsid w:val="00AE366A"/>
    <w:rsid w:val="00AE7055"/>
    <w:rsid w:val="00B216EC"/>
    <w:rsid w:val="00B314E0"/>
    <w:rsid w:val="00B91B42"/>
    <w:rsid w:val="00C918B9"/>
    <w:rsid w:val="00D142DE"/>
    <w:rsid w:val="00D36993"/>
    <w:rsid w:val="00D82952"/>
    <w:rsid w:val="00DA586D"/>
    <w:rsid w:val="00DB11DE"/>
    <w:rsid w:val="00DC696A"/>
    <w:rsid w:val="00DD454E"/>
    <w:rsid w:val="00E04498"/>
    <w:rsid w:val="00E24900"/>
    <w:rsid w:val="00E31E8A"/>
    <w:rsid w:val="00E477C0"/>
    <w:rsid w:val="00E71E26"/>
    <w:rsid w:val="00EF1482"/>
    <w:rsid w:val="00FA5814"/>
    <w:rsid w:val="00FB48C6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3C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305F1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5F19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305F1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05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5F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A1249"/>
    <w:pPr>
      <w:ind w:leftChars="400" w:left="960"/>
    </w:pPr>
  </w:style>
  <w:style w:type="paragraph" w:customStyle="1" w:styleId="Default">
    <w:name w:val="Default"/>
    <w:rsid w:val="00E0449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3C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305F1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5F19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305F1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05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5F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A1249"/>
    <w:pPr>
      <w:ind w:leftChars="400" w:left="960"/>
    </w:pPr>
  </w:style>
  <w:style w:type="paragraph" w:customStyle="1" w:styleId="Default">
    <w:name w:val="Default"/>
    <w:rsid w:val="00E0449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6EF3D-FCC1-4BB6-9936-E4F4F8D0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日本産科婦人科学会</vt:lpstr>
      <vt:lpstr>日本産科婦人科学会</vt:lpstr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日本産科婦人科学会</dc:title>
  <dc:creator>toshi</dc:creator>
  <cp:lastModifiedBy>saito</cp:lastModifiedBy>
  <cp:revision>3</cp:revision>
  <cp:lastPrinted>2015-09-15T07:04:00Z</cp:lastPrinted>
  <dcterms:created xsi:type="dcterms:W3CDTF">2023-02-09T08:39:00Z</dcterms:created>
  <dcterms:modified xsi:type="dcterms:W3CDTF">2023-02-09T09:05:00Z</dcterms:modified>
</cp:coreProperties>
</file>